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E7087D"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Content>
                                    <w:r w:rsidRPr="00E7087D">
                                      <w:t>This document explains the</w:t>
                                    </w:r>
                                    <w:r w:rsidR="00010288">
                                      <w:t xml:space="preserve"> </w:t>
                                    </w:r>
                                    <w:r w:rsidRPr="00E7087D">
                                      <w:t xml:space="preserve">function of the </w:t>
                                    </w:r>
                                    <w:r>
                                      <w:t>+X Panel</w:t>
                                    </w:r>
                                    <w:r w:rsidRPr="00E7087D">
                                      <w:t>, its</w:t>
                                    </w:r>
                                    <w:r w:rsidR="00010288">
                                      <w:t xml:space="preserve"> </w:t>
                                    </w:r>
                                    <w:r w:rsidRPr="00E7087D">
                                      <w:t>schematic level design, its</w:t>
                                    </w:r>
                                    <w:r w:rsidR="00010288">
                                      <w:t xml:space="preserve"> </w:t>
                                    </w:r>
                                    <w:r w:rsidRPr="00E7087D">
                                      <w:t>board level design, and its</w:t>
                                    </w:r>
                                    <w:r w:rsidR="00010288">
                                      <w:t xml:space="preserve"> </w:t>
                                    </w:r>
                                    <w:r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E7087D"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Content>
                              <w:r w:rsidRPr="00E7087D">
                                <w:t>This document explains the</w:t>
                              </w:r>
                              <w:r w:rsidR="00010288">
                                <w:t xml:space="preserve"> </w:t>
                              </w:r>
                              <w:r w:rsidRPr="00E7087D">
                                <w:t xml:space="preserve">function of the </w:t>
                              </w:r>
                              <w:r>
                                <w:t>+X Panel</w:t>
                              </w:r>
                              <w:r w:rsidRPr="00E7087D">
                                <w:t>, its</w:t>
                              </w:r>
                              <w:r w:rsidR="00010288">
                                <w:t xml:space="preserve"> </w:t>
                              </w:r>
                              <w:r w:rsidRPr="00E7087D">
                                <w:t>schematic level design, its</w:t>
                              </w:r>
                              <w:r w:rsidR="00010288">
                                <w:t xml:space="preserve"> </w:t>
                              </w:r>
                              <w:r w:rsidRPr="00E7087D">
                                <w:t>board level design, and its</w:t>
                              </w:r>
                              <w:r w:rsidR="00010288">
                                <w:t xml:space="preserve"> </w:t>
                              </w:r>
                              <w:r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61776E">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672DD2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7087D">
                                      <w:rPr>
                                        <w:rFonts w:ascii="Neuton" w:hAnsi="Neuton" w:cs="Neuton"/>
                                        <w:noProof/>
                                        <w:color w:val="5E6A71" w:themeColor="text2"/>
                                        <w:sz w:val="32"/>
                                        <w:szCs w:val="40"/>
                                      </w:rPr>
                                      <w:t>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61776E">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672DD21E"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7087D">
                                <w:rPr>
                                  <w:rFonts w:ascii="Neuton" w:hAnsi="Neuton" w:cs="Neuton"/>
                                  <w:noProof/>
                                  <w:color w:val="5E6A71" w:themeColor="text2"/>
                                  <w:sz w:val="32"/>
                                  <w:szCs w:val="40"/>
                                </w:rPr>
                                <w:t>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A1957A8"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9C3FA4">
              <w:rPr>
                <w:noProof/>
                <w:webHidden/>
              </w:rPr>
              <w:t>2</w:t>
            </w:r>
            <w:r w:rsidR="005941CB">
              <w:rPr>
                <w:noProof/>
                <w:webHidden/>
              </w:rPr>
              <w:fldChar w:fldCharType="end"/>
            </w:r>
          </w:hyperlink>
        </w:p>
        <w:p w14:paraId="4F2FFC12" w14:textId="5F2289D6" w:rsidR="005941CB" w:rsidRDefault="005941CB">
          <w:pPr>
            <w:pStyle w:val="TOC2"/>
            <w:tabs>
              <w:tab w:val="left" w:pos="880"/>
              <w:tab w:val="right" w:leader="dot" w:pos="9350"/>
            </w:tabs>
            <w:rPr>
              <w:noProof/>
              <w:lang w:eastAsia="en-US"/>
            </w:rPr>
          </w:pPr>
          <w:hyperlink w:anchor="_Toc14040004" w:history="1">
            <w:r w:rsidRPr="00D17E85">
              <w:rPr>
                <w:rStyle w:val="Hyperlink"/>
                <w:noProof/>
              </w:rPr>
              <w:t>1.1</w:t>
            </w:r>
            <w:r>
              <w:rPr>
                <w:noProof/>
                <w:lang w:eastAsia="en-US"/>
              </w:rPr>
              <w:tab/>
            </w:r>
            <w:r w:rsidRPr="00D17E85">
              <w:rPr>
                <w:rStyle w:val="Hyperlink"/>
                <w:noProof/>
              </w:rPr>
              <w:t>Functions</w:t>
            </w:r>
            <w:r>
              <w:rPr>
                <w:noProof/>
                <w:webHidden/>
              </w:rPr>
              <w:tab/>
            </w:r>
            <w:r>
              <w:rPr>
                <w:noProof/>
                <w:webHidden/>
              </w:rPr>
              <w:fldChar w:fldCharType="begin"/>
            </w:r>
            <w:r>
              <w:rPr>
                <w:noProof/>
                <w:webHidden/>
              </w:rPr>
              <w:instrText xml:space="preserve"> PAGEREF _Toc14040004 \h </w:instrText>
            </w:r>
            <w:r>
              <w:rPr>
                <w:noProof/>
                <w:webHidden/>
              </w:rPr>
            </w:r>
            <w:r>
              <w:rPr>
                <w:noProof/>
                <w:webHidden/>
              </w:rPr>
              <w:fldChar w:fldCharType="separate"/>
            </w:r>
            <w:r w:rsidR="009C3FA4">
              <w:rPr>
                <w:noProof/>
                <w:webHidden/>
              </w:rPr>
              <w:t>2</w:t>
            </w:r>
            <w:r>
              <w:rPr>
                <w:noProof/>
                <w:webHidden/>
              </w:rPr>
              <w:fldChar w:fldCharType="end"/>
            </w:r>
          </w:hyperlink>
        </w:p>
        <w:p w14:paraId="7EE6281C" w14:textId="0D8216D7" w:rsidR="005941CB" w:rsidRDefault="005941CB">
          <w:pPr>
            <w:pStyle w:val="TOC2"/>
            <w:tabs>
              <w:tab w:val="left" w:pos="880"/>
              <w:tab w:val="right" w:leader="dot" w:pos="9350"/>
            </w:tabs>
            <w:rPr>
              <w:noProof/>
              <w:lang w:eastAsia="en-US"/>
            </w:rPr>
          </w:pPr>
          <w:hyperlink w:anchor="_Toc14040005" w:history="1">
            <w:r w:rsidRPr="00D17E85">
              <w:rPr>
                <w:rStyle w:val="Hyperlink"/>
                <w:noProof/>
              </w:rPr>
              <w:t>1.2</w:t>
            </w:r>
            <w:r>
              <w:rPr>
                <w:noProof/>
                <w:lang w:eastAsia="en-US"/>
              </w:rPr>
              <w:tab/>
            </w:r>
            <w:r w:rsidRPr="00D17E85">
              <w:rPr>
                <w:rStyle w:val="Hyperlink"/>
                <w:noProof/>
              </w:rPr>
              <w:t>Requirements</w:t>
            </w:r>
            <w:r>
              <w:rPr>
                <w:noProof/>
                <w:webHidden/>
              </w:rPr>
              <w:tab/>
            </w:r>
            <w:r>
              <w:rPr>
                <w:noProof/>
                <w:webHidden/>
              </w:rPr>
              <w:fldChar w:fldCharType="begin"/>
            </w:r>
            <w:r>
              <w:rPr>
                <w:noProof/>
                <w:webHidden/>
              </w:rPr>
              <w:instrText xml:space="preserve"> PAGEREF _Toc14040005 \h </w:instrText>
            </w:r>
            <w:r>
              <w:rPr>
                <w:noProof/>
                <w:webHidden/>
              </w:rPr>
            </w:r>
            <w:r>
              <w:rPr>
                <w:noProof/>
                <w:webHidden/>
              </w:rPr>
              <w:fldChar w:fldCharType="separate"/>
            </w:r>
            <w:r w:rsidR="009C3FA4">
              <w:rPr>
                <w:noProof/>
                <w:webHidden/>
              </w:rPr>
              <w:t>2</w:t>
            </w:r>
            <w:r>
              <w:rPr>
                <w:noProof/>
                <w:webHidden/>
              </w:rPr>
              <w:fldChar w:fldCharType="end"/>
            </w:r>
          </w:hyperlink>
        </w:p>
        <w:p w14:paraId="5E9DB7C0" w14:textId="33D794E4" w:rsidR="005941CB" w:rsidRDefault="005941CB">
          <w:pPr>
            <w:pStyle w:val="TOC1"/>
            <w:tabs>
              <w:tab w:val="left" w:pos="440"/>
              <w:tab w:val="right" w:leader="dot" w:pos="9350"/>
            </w:tabs>
            <w:rPr>
              <w:noProof/>
              <w:lang w:eastAsia="en-US"/>
            </w:rPr>
          </w:pPr>
          <w:hyperlink w:anchor="_Toc14040006" w:history="1">
            <w:r w:rsidRPr="00D17E85">
              <w:rPr>
                <w:rStyle w:val="Hyperlink"/>
                <w:noProof/>
              </w:rPr>
              <w:t>2</w:t>
            </w:r>
            <w:r>
              <w:rPr>
                <w:noProof/>
                <w:lang w:eastAsia="en-US"/>
              </w:rPr>
              <w:tab/>
            </w:r>
            <w:r w:rsidRPr="00D17E85">
              <w:rPr>
                <w:rStyle w:val="Hyperlink"/>
                <w:noProof/>
              </w:rPr>
              <w:t>Detailed Description</w:t>
            </w:r>
            <w:r>
              <w:rPr>
                <w:noProof/>
                <w:webHidden/>
              </w:rPr>
              <w:tab/>
            </w:r>
            <w:r>
              <w:rPr>
                <w:noProof/>
                <w:webHidden/>
              </w:rPr>
              <w:fldChar w:fldCharType="begin"/>
            </w:r>
            <w:r>
              <w:rPr>
                <w:noProof/>
                <w:webHidden/>
              </w:rPr>
              <w:instrText xml:space="preserve"> PAGEREF _Toc14040006 \h </w:instrText>
            </w:r>
            <w:r>
              <w:rPr>
                <w:noProof/>
                <w:webHidden/>
              </w:rPr>
            </w:r>
            <w:r>
              <w:rPr>
                <w:noProof/>
                <w:webHidden/>
              </w:rPr>
              <w:fldChar w:fldCharType="separate"/>
            </w:r>
            <w:r w:rsidR="009C3FA4">
              <w:rPr>
                <w:noProof/>
                <w:webHidden/>
              </w:rPr>
              <w:t>3</w:t>
            </w:r>
            <w:r>
              <w:rPr>
                <w:noProof/>
                <w:webHidden/>
              </w:rPr>
              <w:fldChar w:fldCharType="end"/>
            </w:r>
          </w:hyperlink>
        </w:p>
        <w:p w14:paraId="639F2B12" w14:textId="3AB6C3B2" w:rsidR="005941CB" w:rsidRDefault="005941CB">
          <w:pPr>
            <w:pStyle w:val="TOC2"/>
            <w:tabs>
              <w:tab w:val="left" w:pos="880"/>
              <w:tab w:val="right" w:leader="dot" w:pos="9350"/>
            </w:tabs>
            <w:rPr>
              <w:noProof/>
              <w:lang w:eastAsia="en-US"/>
            </w:rPr>
          </w:pPr>
          <w:hyperlink w:anchor="_Toc14040007" w:history="1">
            <w:r w:rsidRPr="00D17E85">
              <w:rPr>
                <w:rStyle w:val="Hyperlink"/>
                <w:noProof/>
              </w:rPr>
              <w:t>2.1</w:t>
            </w:r>
            <w:r>
              <w:rPr>
                <w:noProof/>
                <w:lang w:eastAsia="en-US"/>
              </w:rPr>
              <w:tab/>
            </w:r>
            <w:r w:rsidRPr="00D17E85">
              <w:rPr>
                <w:rStyle w:val="Hyperlink"/>
                <w:noProof/>
              </w:rPr>
              <w:t>Functional Block Diagram</w:t>
            </w:r>
            <w:r>
              <w:rPr>
                <w:noProof/>
                <w:webHidden/>
              </w:rPr>
              <w:tab/>
            </w:r>
            <w:r>
              <w:rPr>
                <w:noProof/>
                <w:webHidden/>
              </w:rPr>
              <w:fldChar w:fldCharType="begin"/>
            </w:r>
            <w:r>
              <w:rPr>
                <w:noProof/>
                <w:webHidden/>
              </w:rPr>
              <w:instrText xml:space="preserve"> PAGEREF _Toc14040007 \h </w:instrText>
            </w:r>
            <w:r>
              <w:rPr>
                <w:noProof/>
                <w:webHidden/>
              </w:rPr>
            </w:r>
            <w:r>
              <w:rPr>
                <w:noProof/>
                <w:webHidden/>
              </w:rPr>
              <w:fldChar w:fldCharType="separate"/>
            </w:r>
            <w:r w:rsidR="009C3FA4">
              <w:rPr>
                <w:noProof/>
                <w:webHidden/>
              </w:rPr>
              <w:t>3</w:t>
            </w:r>
            <w:r>
              <w:rPr>
                <w:noProof/>
                <w:webHidden/>
              </w:rPr>
              <w:fldChar w:fldCharType="end"/>
            </w:r>
          </w:hyperlink>
        </w:p>
        <w:p w14:paraId="6C444813" w14:textId="59AAFCFC" w:rsidR="005941CB" w:rsidRDefault="005941CB">
          <w:pPr>
            <w:pStyle w:val="TOC3"/>
            <w:tabs>
              <w:tab w:val="left" w:pos="1320"/>
              <w:tab w:val="right" w:leader="dot" w:pos="9350"/>
            </w:tabs>
            <w:rPr>
              <w:noProof/>
              <w:lang w:eastAsia="en-US"/>
            </w:rPr>
          </w:pPr>
          <w:hyperlink w:anchor="_Toc14040008" w:history="1">
            <w:r w:rsidRPr="00D17E85">
              <w:rPr>
                <w:rStyle w:val="Hyperlink"/>
                <w:noProof/>
              </w:rPr>
              <w:t>2.1.1</w:t>
            </w:r>
            <w:r>
              <w:rPr>
                <w:noProof/>
                <w:lang w:eastAsia="en-US"/>
              </w:rPr>
              <w:tab/>
            </w:r>
            <w:r w:rsidRPr="00D17E85">
              <w:rPr>
                <w:rStyle w:val="Hyperlink"/>
                <w:noProof/>
                <w:shd w:val="clear" w:color="auto" w:fill="FFFFFF"/>
              </w:rPr>
              <w:t>Low-Gain Antenna</w:t>
            </w:r>
            <w:r>
              <w:rPr>
                <w:noProof/>
                <w:webHidden/>
              </w:rPr>
              <w:tab/>
            </w:r>
            <w:r>
              <w:rPr>
                <w:noProof/>
                <w:webHidden/>
              </w:rPr>
              <w:fldChar w:fldCharType="begin"/>
            </w:r>
            <w:r>
              <w:rPr>
                <w:noProof/>
                <w:webHidden/>
              </w:rPr>
              <w:instrText xml:space="preserve"> PAGEREF _Toc14040008 \h </w:instrText>
            </w:r>
            <w:r>
              <w:rPr>
                <w:noProof/>
                <w:webHidden/>
              </w:rPr>
            </w:r>
            <w:r>
              <w:rPr>
                <w:noProof/>
                <w:webHidden/>
              </w:rPr>
              <w:fldChar w:fldCharType="separate"/>
            </w:r>
            <w:r w:rsidR="009C3FA4">
              <w:rPr>
                <w:noProof/>
                <w:webHidden/>
              </w:rPr>
              <w:t>3</w:t>
            </w:r>
            <w:r>
              <w:rPr>
                <w:noProof/>
                <w:webHidden/>
              </w:rPr>
              <w:fldChar w:fldCharType="end"/>
            </w:r>
          </w:hyperlink>
        </w:p>
        <w:p w14:paraId="128DE862" w14:textId="28044209" w:rsidR="005941CB" w:rsidRDefault="005941CB">
          <w:pPr>
            <w:pStyle w:val="TOC3"/>
            <w:tabs>
              <w:tab w:val="left" w:pos="1320"/>
              <w:tab w:val="right" w:leader="dot" w:pos="9350"/>
            </w:tabs>
            <w:rPr>
              <w:noProof/>
              <w:lang w:eastAsia="en-US"/>
            </w:rPr>
          </w:pPr>
          <w:hyperlink w:anchor="_Toc14040009" w:history="1">
            <w:r w:rsidRPr="00D17E85">
              <w:rPr>
                <w:rStyle w:val="Hyperlink"/>
                <w:noProof/>
              </w:rPr>
              <w:t>2.1.2</w:t>
            </w:r>
            <w:r>
              <w:rPr>
                <w:noProof/>
                <w:lang w:eastAsia="en-US"/>
              </w:rPr>
              <w:tab/>
            </w:r>
            <w:r w:rsidRPr="00D17E85">
              <w:rPr>
                <w:rStyle w:val="Hyperlink"/>
                <w:noProof/>
              </w:rPr>
              <w:t>GPS Patch Antenna</w:t>
            </w:r>
            <w:r>
              <w:rPr>
                <w:noProof/>
                <w:webHidden/>
              </w:rPr>
              <w:tab/>
            </w:r>
            <w:r>
              <w:rPr>
                <w:noProof/>
                <w:webHidden/>
              </w:rPr>
              <w:fldChar w:fldCharType="begin"/>
            </w:r>
            <w:r>
              <w:rPr>
                <w:noProof/>
                <w:webHidden/>
              </w:rPr>
              <w:instrText xml:space="preserve"> PAGEREF _Toc14040009 \h </w:instrText>
            </w:r>
            <w:r>
              <w:rPr>
                <w:noProof/>
                <w:webHidden/>
              </w:rPr>
            </w:r>
            <w:r>
              <w:rPr>
                <w:noProof/>
                <w:webHidden/>
              </w:rPr>
              <w:fldChar w:fldCharType="separate"/>
            </w:r>
            <w:r w:rsidR="009C3FA4">
              <w:rPr>
                <w:noProof/>
                <w:webHidden/>
              </w:rPr>
              <w:t>3</w:t>
            </w:r>
            <w:r>
              <w:rPr>
                <w:noProof/>
                <w:webHidden/>
              </w:rPr>
              <w:fldChar w:fldCharType="end"/>
            </w:r>
          </w:hyperlink>
        </w:p>
        <w:p w14:paraId="6918A53B" w14:textId="54261329" w:rsidR="005941CB" w:rsidRDefault="005941CB">
          <w:pPr>
            <w:pStyle w:val="TOC3"/>
            <w:tabs>
              <w:tab w:val="left" w:pos="1320"/>
              <w:tab w:val="right" w:leader="dot" w:pos="9350"/>
            </w:tabs>
            <w:rPr>
              <w:noProof/>
              <w:lang w:eastAsia="en-US"/>
            </w:rPr>
          </w:pPr>
          <w:hyperlink w:anchor="_Toc14040010" w:history="1">
            <w:r w:rsidRPr="00D17E85">
              <w:rPr>
                <w:rStyle w:val="Hyperlink"/>
                <w:noProof/>
              </w:rPr>
              <w:t>2.1.3</w:t>
            </w:r>
            <w:r>
              <w:rPr>
                <w:noProof/>
                <w:lang w:eastAsia="en-US"/>
              </w:rPr>
              <w:tab/>
            </w:r>
            <w:r w:rsidRPr="00D17E85">
              <w:rPr>
                <w:rStyle w:val="Hyperlink"/>
                <w:noProof/>
              </w:rPr>
              <w:t>Photodiode Sensor</w:t>
            </w:r>
            <w:r>
              <w:rPr>
                <w:noProof/>
                <w:webHidden/>
              </w:rPr>
              <w:tab/>
            </w:r>
            <w:r>
              <w:rPr>
                <w:noProof/>
                <w:webHidden/>
              </w:rPr>
              <w:fldChar w:fldCharType="begin"/>
            </w:r>
            <w:r>
              <w:rPr>
                <w:noProof/>
                <w:webHidden/>
              </w:rPr>
              <w:instrText xml:space="preserve"> PAGEREF _Toc14040010 \h </w:instrText>
            </w:r>
            <w:r>
              <w:rPr>
                <w:noProof/>
                <w:webHidden/>
              </w:rPr>
            </w:r>
            <w:r>
              <w:rPr>
                <w:noProof/>
                <w:webHidden/>
              </w:rPr>
              <w:fldChar w:fldCharType="separate"/>
            </w:r>
            <w:r w:rsidR="009C3FA4">
              <w:rPr>
                <w:noProof/>
                <w:webHidden/>
              </w:rPr>
              <w:t>3</w:t>
            </w:r>
            <w:r>
              <w:rPr>
                <w:noProof/>
                <w:webHidden/>
              </w:rPr>
              <w:fldChar w:fldCharType="end"/>
            </w:r>
          </w:hyperlink>
        </w:p>
        <w:p w14:paraId="7187BA06" w14:textId="1E4A67FD" w:rsidR="005941CB" w:rsidRDefault="005941CB">
          <w:pPr>
            <w:pStyle w:val="TOC2"/>
            <w:tabs>
              <w:tab w:val="left" w:pos="880"/>
              <w:tab w:val="right" w:leader="dot" w:pos="9350"/>
            </w:tabs>
            <w:rPr>
              <w:noProof/>
              <w:lang w:eastAsia="en-US"/>
            </w:rPr>
          </w:pPr>
          <w:hyperlink w:anchor="_Toc14040011" w:history="1">
            <w:r w:rsidRPr="00D17E85">
              <w:rPr>
                <w:rStyle w:val="Hyperlink"/>
                <w:noProof/>
              </w:rPr>
              <w:t>2.2</w:t>
            </w:r>
            <w:r>
              <w:rPr>
                <w:noProof/>
                <w:lang w:eastAsia="en-US"/>
              </w:rPr>
              <w:tab/>
            </w:r>
            <w:r w:rsidRPr="00D17E85">
              <w:rPr>
                <w:rStyle w:val="Hyperlink"/>
                <w:noProof/>
              </w:rPr>
              <w:t>Schematic</w:t>
            </w:r>
            <w:r>
              <w:rPr>
                <w:noProof/>
                <w:webHidden/>
              </w:rPr>
              <w:tab/>
            </w:r>
            <w:r>
              <w:rPr>
                <w:noProof/>
                <w:webHidden/>
              </w:rPr>
              <w:fldChar w:fldCharType="begin"/>
            </w:r>
            <w:r>
              <w:rPr>
                <w:noProof/>
                <w:webHidden/>
              </w:rPr>
              <w:instrText xml:space="preserve"> PAGEREF _Toc14040011 \h </w:instrText>
            </w:r>
            <w:r>
              <w:rPr>
                <w:noProof/>
                <w:webHidden/>
              </w:rPr>
            </w:r>
            <w:r>
              <w:rPr>
                <w:noProof/>
                <w:webHidden/>
              </w:rPr>
              <w:fldChar w:fldCharType="separate"/>
            </w:r>
            <w:r w:rsidR="009C3FA4">
              <w:rPr>
                <w:noProof/>
                <w:webHidden/>
              </w:rPr>
              <w:t>3</w:t>
            </w:r>
            <w:r>
              <w:rPr>
                <w:noProof/>
                <w:webHidden/>
              </w:rPr>
              <w:fldChar w:fldCharType="end"/>
            </w:r>
          </w:hyperlink>
        </w:p>
        <w:p w14:paraId="7EF8601A" w14:textId="1056833A" w:rsidR="005941CB" w:rsidRDefault="005941CB">
          <w:pPr>
            <w:pStyle w:val="TOC3"/>
            <w:tabs>
              <w:tab w:val="left" w:pos="1320"/>
              <w:tab w:val="right" w:leader="dot" w:pos="9350"/>
            </w:tabs>
            <w:rPr>
              <w:noProof/>
              <w:lang w:eastAsia="en-US"/>
            </w:rPr>
          </w:pPr>
          <w:hyperlink w:anchor="_Toc14040012" w:history="1">
            <w:r w:rsidRPr="00D17E85">
              <w:rPr>
                <w:rStyle w:val="Hyperlink"/>
                <w:noProof/>
              </w:rPr>
              <w:t>2.2.1</w:t>
            </w:r>
            <w:r>
              <w:rPr>
                <w:noProof/>
                <w:lang w:eastAsia="en-US"/>
              </w:rPr>
              <w:tab/>
            </w:r>
            <w:r w:rsidRPr="00D17E85">
              <w:rPr>
                <w:rStyle w:val="Hyperlink"/>
                <w:noProof/>
              </w:rPr>
              <w:t>Photodiode</w:t>
            </w:r>
            <w:r>
              <w:rPr>
                <w:noProof/>
                <w:webHidden/>
              </w:rPr>
              <w:tab/>
            </w:r>
            <w:r>
              <w:rPr>
                <w:noProof/>
                <w:webHidden/>
              </w:rPr>
              <w:fldChar w:fldCharType="begin"/>
            </w:r>
            <w:r>
              <w:rPr>
                <w:noProof/>
                <w:webHidden/>
              </w:rPr>
              <w:instrText xml:space="preserve"> PAGEREF _Toc14040012 \h </w:instrText>
            </w:r>
            <w:r>
              <w:rPr>
                <w:noProof/>
                <w:webHidden/>
              </w:rPr>
            </w:r>
            <w:r>
              <w:rPr>
                <w:noProof/>
                <w:webHidden/>
              </w:rPr>
              <w:fldChar w:fldCharType="separate"/>
            </w:r>
            <w:r w:rsidR="009C3FA4">
              <w:rPr>
                <w:noProof/>
                <w:webHidden/>
              </w:rPr>
              <w:t>3</w:t>
            </w:r>
            <w:r>
              <w:rPr>
                <w:noProof/>
                <w:webHidden/>
              </w:rPr>
              <w:fldChar w:fldCharType="end"/>
            </w:r>
          </w:hyperlink>
        </w:p>
        <w:p w14:paraId="198BC341" w14:textId="0C85D101" w:rsidR="005941CB" w:rsidRDefault="005941CB">
          <w:pPr>
            <w:pStyle w:val="TOC3"/>
            <w:tabs>
              <w:tab w:val="left" w:pos="1320"/>
              <w:tab w:val="right" w:leader="dot" w:pos="9350"/>
            </w:tabs>
            <w:rPr>
              <w:noProof/>
              <w:lang w:eastAsia="en-US"/>
            </w:rPr>
          </w:pPr>
          <w:hyperlink w:anchor="_Toc14040013" w:history="1">
            <w:r w:rsidRPr="00D17E85">
              <w:rPr>
                <w:rStyle w:val="Hyperlink"/>
                <w:noProof/>
              </w:rPr>
              <w:t>2.2.2</w:t>
            </w:r>
            <w:r>
              <w:rPr>
                <w:noProof/>
                <w:lang w:eastAsia="en-US"/>
              </w:rPr>
              <w:tab/>
            </w:r>
            <w:r w:rsidRPr="00D17E85">
              <w:rPr>
                <w:rStyle w:val="Hyperlink"/>
                <w:noProof/>
              </w:rPr>
              <w:t>Low – Gain Antenna</w:t>
            </w:r>
            <w:r>
              <w:rPr>
                <w:noProof/>
                <w:webHidden/>
              </w:rPr>
              <w:tab/>
            </w:r>
            <w:r>
              <w:rPr>
                <w:noProof/>
                <w:webHidden/>
              </w:rPr>
              <w:fldChar w:fldCharType="begin"/>
            </w:r>
            <w:r>
              <w:rPr>
                <w:noProof/>
                <w:webHidden/>
              </w:rPr>
              <w:instrText xml:space="preserve"> PAGEREF _Toc14040013 \h </w:instrText>
            </w:r>
            <w:r>
              <w:rPr>
                <w:noProof/>
                <w:webHidden/>
              </w:rPr>
            </w:r>
            <w:r>
              <w:rPr>
                <w:noProof/>
                <w:webHidden/>
              </w:rPr>
              <w:fldChar w:fldCharType="separate"/>
            </w:r>
            <w:r w:rsidR="009C3FA4">
              <w:rPr>
                <w:noProof/>
                <w:webHidden/>
              </w:rPr>
              <w:t>3</w:t>
            </w:r>
            <w:r>
              <w:rPr>
                <w:noProof/>
                <w:webHidden/>
              </w:rPr>
              <w:fldChar w:fldCharType="end"/>
            </w:r>
          </w:hyperlink>
        </w:p>
        <w:p w14:paraId="21CE4731" w14:textId="656383AC" w:rsidR="005941CB" w:rsidRDefault="005941CB">
          <w:pPr>
            <w:pStyle w:val="TOC3"/>
            <w:tabs>
              <w:tab w:val="left" w:pos="1320"/>
              <w:tab w:val="right" w:leader="dot" w:pos="9350"/>
            </w:tabs>
            <w:rPr>
              <w:noProof/>
              <w:lang w:eastAsia="en-US"/>
            </w:rPr>
          </w:pPr>
          <w:hyperlink w:anchor="_Toc14040014" w:history="1">
            <w:r w:rsidRPr="00D17E85">
              <w:rPr>
                <w:rStyle w:val="Hyperlink"/>
                <w:noProof/>
              </w:rPr>
              <w:t>2.2.3</w:t>
            </w:r>
            <w:r>
              <w:rPr>
                <w:noProof/>
                <w:lang w:eastAsia="en-US"/>
              </w:rPr>
              <w:tab/>
            </w:r>
            <w:r w:rsidRPr="00D17E85">
              <w:rPr>
                <w:rStyle w:val="Hyperlink"/>
                <w:noProof/>
              </w:rPr>
              <w:t>GPS Patch Antenna</w:t>
            </w:r>
            <w:r>
              <w:rPr>
                <w:noProof/>
                <w:webHidden/>
              </w:rPr>
              <w:tab/>
            </w:r>
            <w:r>
              <w:rPr>
                <w:noProof/>
                <w:webHidden/>
              </w:rPr>
              <w:fldChar w:fldCharType="begin"/>
            </w:r>
            <w:r>
              <w:rPr>
                <w:noProof/>
                <w:webHidden/>
              </w:rPr>
              <w:instrText xml:space="preserve"> PAGEREF _Toc14040014 \h </w:instrText>
            </w:r>
            <w:r>
              <w:rPr>
                <w:noProof/>
                <w:webHidden/>
              </w:rPr>
            </w:r>
            <w:r>
              <w:rPr>
                <w:noProof/>
                <w:webHidden/>
              </w:rPr>
              <w:fldChar w:fldCharType="separate"/>
            </w:r>
            <w:r w:rsidR="009C3FA4">
              <w:rPr>
                <w:noProof/>
                <w:webHidden/>
              </w:rPr>
              <w:t>4</w:t>
            </w:r>
            <w:r>
              <w:rPr>
                <w:noProof/>
                <w:webHidden/>
              </w:rPr>
              <w:fldChar w:fldCharType="end"/>
            </w:r>
          </w:hyperlink>
        </w:p>
        <w:p w14:paraId="018DED95" w14:textId="08BC4326" w:rsidR="005941CB" w:rsidRDefault="005941CB">
          <w:pPr>
            <w:pStyle w:val="TOC3"/>
            <w:tabs>
              <w:tab w:val="left" w:pos="1320"/>
              <w:tab w:val="right" w:leader="dot" w:pos="9350"/>
            </w:tabs>
            <w:rPr>
              <w:noProof/>
              <w:lang w:eastAsia="en-US"/>
            </w:rPr>
          </w:pPr>
          <w:hyperlink w:anchor="_Toc14040015" w:history="1">
            <w:r w:rsidRPr="00D17E85">
              <w:rPr>
                <w:rStyle w:val="Hyperlink"/>
                <w:noProof/>
              </w:rPr>
              <w:t>2.2.4</w:t>
            </w:r>
            <w:r>
              <w:rPr>
                <w:noProof/>
                <w:lang w:eastAsia="en-US"/>
              </w:rPr>
              <w:tab/>
            </w:r>
            <w:r w:rsidRPr="00D17E85">
              <w:rPr>
                <w:rStyle w:val="Hyperlink"/>
                <w:noProof/>
              </w:rPr>
              <w:t>Thermistors</w:t>
            </w:r>
            <w:r>
              <w:rPr>
                <w:noProof/>
                <w:webHidden/>
              </w:rPr>
              <w:tab/>
            </w:r>
            <w:r>
              <w:rPr>
                <w:noProof/>
                <w:webHidden/>
              </w:rPr>
              <w:fldChar w:fldCharType="begin"/>
            </w:r>
            <w:r>
              <w:rPr>
                <w:noProof/>
                <w:webHidden/>
              </w:rPr>
              <w:instrText xml:space="preserve"> PAGEREF _Toc14040015 \h </w:instrText>
            </w:r>
            <w:r>
              <w:rPr>
                <w:noProof/>
                <w:webHidden/>
              </w:rPr>
            </w:r>
            <w:r>
              <w:rPr>
                <w:noProof/>
                <w:webHidden/>
              </w:rPr>
              <w:fldChar w:fldCharType="separate"/>
            </w:r>
            <w:r w:rsidR="009C3FA4">
              <w:rPr>
                <w:noProof/>
                <w:webHidden/>
              </w:rPr>
              <w:t>4</w:t>
            </w:r>
            <w:r>
              <w:rPr>
                <w:noProof/>
                <w:webHidden/>
              </w:rPr>
              <w:fldChar w:fldCharType="end"/>
            </w:r>
          </w:hyperlink>
        </w:p>
        <w:p w14:paraId="3CE02B3F" w14:textId="027EE2A9" w:rsidR="005941CB" w:rsidRDefault="005941CB">
          <w:pPr>
            <w:pStyle w:val="TOC2"/>
            <w:tabs>
              <w:tab w:val="left" w:pos="880"/>
              <w:tab w:val="right" w:leader="dot" w:pos="9350"/>
            </w:tabs>
            <w:rPr>
              <w:noProof/>
              <w:lang w:eastAsia="en-US"/>
            </w:rPr>
          </w:pPr>
          <w:hyperlink w:anchor="_Toc14040016" w:history="1">
            <w:r w:rsidRPr="00D17E85">
              <w:rPr>
                <w:rStyle w:val="Hyperlink"/>
                <w:noProof/>
              </w:rPr>
              <w:t>2.3</w:t>
            </w:r>
            <w:r>
              <w:rPr>
                <w:noProof/>
                <w:lang w:eastAsia="en-US"/>
              </w:rPr>
              <w:tab/>
            </w:r>
            <w:r w:rsidRPr="00D17E85">
              <w:rPr>
                <w:rStyle w:val="Hyperlink"/>
                <w:noProof/>
              </w:rPr>
              <w:t>Board</w:t>
            </w:r>
            <w:r>
              <w:rPr>
                <w:noProof/>
                <w:webHidden/>
              </w:rPr>
              <w:tab/>
            </w:r>
            <w:r>
              <w:rPr>
                <w:noProof/>
                <w:webHidden/>
              </w:rPr>
              <w:fldChar w:fldCharType="begin"/>
            </w:r>
            <w:r>
              <w:rPr>
                <w:noProof/>
                <w:webHidden/>
              </w:rPr>
              <w:instrText xml:space="preserve"> PAGEREF _Toc14040016 \h </w:instrText>
            </w:r>
            <w:r>
              <w:rPr>
                <w:noProof/>
                <w:webHidden/>
              </w:rPr>
            </w:r>
            <w:r>
              <w:rPr>
                <w:noProof/>
                <w:webHidden/>
              </w:rPr>
              <w:fldChar w:fldCharType="separate"/>
            </w:r>
            <w:r w:rsidR="009C3FA4">
              <w:rPr>
                <w:noProof/>
                <w:webHidden/>
              </w:rPr>
              <w:t>4</w:t>
            </w:r>
            <w:r>
              <w:rPr>
                <w:noProof/>
                <w:webHidden/>
              </w:rPr>
              <w:fldChar w:fldCharType="end"/>
            </w:r>
          </w:hyperlink>
        </w:p>
        <w:p w14:paraId="7EE7D99D" w14:textId="5B95B11E" w:rsidR="005941CB" w:rsidRDefault="005941CB">
          <w:pPr>
            <w:pStyle w:val="TOC3"/>
            <w:tabs>
              <w:tab w:val="left" w:pos="1320"/>
              <w:tab w:val="right" w:leader="dot" w:pos="9350"/>
            </w:tabs>
            <w:rPr>
              <w:noProof/>
              <w:lang w:eastAsia="en-US"/>
            </w:rPr>
          </w:pPr>
          <w:hyperlink w:anchor="_Toc14040017" w:history="1">
            <w:r w:rsidRPr="00D17E85">
              <w:rPr>
                <w:rStyle w:val="Hyperlink"/>
                <w:noProof/>
              </w:rPr>
              <w:t>2.3.1</w:t>
            </w:r>
            <w:r>
              <w:rPr>
                <w:noProof/>
                <w:lang w:eastAsia="en-US"/>
              </w:rPr>
              <w:tab/>
            </w:r>
            <w:r w:rsidRPr="00D17E85">
              <w:rPr>
                <w:rStyle w:val="Hyperlink"/>
                <w:noProof/>
              </w:rPr>
              <w:t>Layout Constraints</w:t>
            </w:r>
            <w:r>
              <w:rPr>
                <w:noProof/>
                <w:webHidden/>
              </w:rPr>
              <w:tab/>
            </w:r>
            <w:r>
              <w:rPr>
                <w:noProof/>
                <w:webHidden/>
              </w:rPr>
              <w:fldChar w:fldCharType="begin"/>
            </w:r>
            <w:r>
              <w:rPr>
                <w:noProof/>
                <w:webHidden/>
              </w:rPr>
              <w:instrText xml:space="preserve"> PAGEREF _Toc14040017 \h </w:instrText>
            </w:r>
            <w:r>
              <w:rPr>
                <w:noProof/>
                <w:webHidden/>
              </w:rPr>
            </w:r>
            <w:r>
              <w:rPr>
                <w:noProof/>
                <w:webHidden/>
              </w:rPr>
              <w:fldChar w:fldCharType="separate"/>
            </w:r>
            <w:r w:rsidR="009C3FA4">
              <w:rPr>
                <w:noProof/>
                <w:webHidden/>
              </w:rPr>
              <w:t>4</w:t>
            </w:r>
            <w:r>
              <w:rPr>
                <w:noProof/>
                <w:webHidden/>
              </w:rPr>
              <w:fldChar w:fldCharType="end"/>
            </w:r>
          </w:hyperlink>
        </w:p>
        <w:p w14:paraId="1F945D83" w14:textId="01F41038" w:rsidR="005941CB" w:rsidRDefault="005941CB">
          <w:pPr>
            <w:pStyle w:val="TOC1"/>
            <w:tabs>
              <w:tab w:val="left" w:pos="440"/>
              <w:tab w:val="right" w:leader="dot" w:pos="9350"/>
            </w:tabs>
            <w:rPr>
              <w:noProof/>
              <w:lang w:eastAsia="en-US"/>
            </w:rPr>
          </w:pPr>
          <w:hyperlink w:anchor="_Toc14040018" w:history="1">
            <w:r w:rsidRPr="00D17E85">
              <w:rPr>
                <w:rStyle w:val="Hyperlink"/>
                <w:noProof/>
              </w:rPr>
              <w:t>3</w:t>
            </w:r>
            <w:r>
              <w:rPr>
                <w:noProof/>
                <w:lang w:eastAsia="en-US"/>
              </w:rPr>
              <w:tab/>
            </w:r>
            <w:r w:rsidRPr="00D17E85">
              <w:rPr>
                <w:rStyle w:val="Hyperlink"/>
                <w:noProof/>
              </w:rPr>
              <w:t>Testing</w:t>
            </w:r>
            <w:r>
              <w:rPr>
                <w:noProof/>
                <w:webHidden/>
              </w:rPr>
              <w:tab/>
            </w:r>
            <w:r>
              <w:rPr>
                <w:noProof/>
                <w:webHidden/>
              </w:rPr>
              <w:fldChar w:fldCharType="begin"/>
            </w:r>
            <w:r>
              <w:rPr>
                <w:noProof/>
                <w:webHidden/>
              </w:rPr>
              <w:instrText xml:space="preserve"> PAGEREF _Toc14040018 \h </w:instrText>
            </w:r>
            <w:r>
              <w:rPr>
                <w:noProof/>
                <w:webHidden/>
              </w:rPr>
            </w:r>
            <w:r>
              <w:rPr>
                <w:noProof/>
                <w:webHidden/>
              </w:rPr>
              <w:fldChar w:fldCharType="separate"/>
            </w:r>
            <w:r w:rsidR="009C3FA4">
              <w:rPr>
                <w:noProof/>
                <w:webHidden/>
              </w:rPr>
              <w:t>5</w:t>
            </w:r>
            <w:r>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8856461" w:rsidR="00F1258A" w:rsidRDefault="00E7087D" w:rsidP="00E7087D">
      <w:pPr>
        <w:ind w:firstLine="720"/>
      </w:pPr>
      <w:r>
        <w:t xml:space="preserve">This document explains how the </w:t>
      </w:r>
      <w:r>
        <w:t>+X Panel</w:t>
      </w:r>
      <w:r>
        <w:t xml:space="preserve"> will fulfil the following </w:t>
      </w:r>
      <w:r>
        <w:fldChar w:fldCharType="begin"/>
      </w:r>
      <w:r>
        <w:instrText xml:space="preserve"> REF _Ref14038189 \h </w:instrText>
      </w:r>
      <w:r>
        <w:fldChar w:fldCharType="separate"/>
      </w:r>
      <w:r w:rsidR="009C3FA4">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9C3FA4">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r w:rsidR="00E7087D">
        <w:fldChar w:fldCharType="begin"/>
      </w:r>
      <w:r w:rsidR="00E7087D">
        <w:instrText xml:space="preserve"> HYPERLINK "https://github.com/CougsInSpace/CougSat1-Hardware/blob/master/CougSat1-RadioBoard/Documentation/-ZPanel-Design.pdf" </w:instrText>
      </w:r>
      <w:r w:rsidR="00E7087D">
        <w:fldChar w:fldCharType="separate"/>
      </w:r>
      <w:r w:rsidR="00F036FC" w:rsidRPr="00E7087D">
        <w:rPr>
          <w:rStyle w:val="Hyperlink"/>
        </w:rPr>
        <w:t xml:space="preserve">-Z </w:t>
      </w:r>
      <w:r w:rsidR="00E7087D" w:rsidRPr="00E7087D">
        <w:rPr>
          <w:rStyle w:val="Hyperlink"/>
        </w:rPr>
        <w:t>P</w:t>
      </w:r>
      <w:r w:rsidR="00F036FC" w:rsidRPr="00E7087D">
        <w:rPr>
          <w:rStyle w:val="Hyperlink"/>
        </w:rPr>
        <w:t>a</w:t>
      </w:r>
      <w:r w:rsidR="00F036FC" w:rsidRPr="00E7087D">
        <w:rPr>
          <w:rStyle w:val="Hyperlink"/>
        </w:rPr>
        <w:t>nel</w:t>
      </w:r>
      <w:r w:rsidR="00E7087D">
        <w:fldChar w:fldCharType="end"/>
      </w:r>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r w:rsidR="00E7087D">
        <w:t>(</w:t>
      </w:r>
      <w:hyperlink r:id="rId12"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261450E2" w14:textId="6BE9669A" w:rsidR="003A7FCC" w:rsidRDefault="003A7FCC" w:rsidP="003A7FCC">
      <w:pPr>
        <w:ind w:firstLine="720"/>
      </w:pPr>
      <w:r>
        <w:t>The</w:t>
      </w:r>
      <w:r w:rsidR="003D1D8D">
        <w:t>re is one</w:t>
      </w:r>
      <w:r>
        <w:t xml:space="preserve"> </w:t>
      </w:r>
      <w:r w:rsidRPr="00FE3C2E">
        <w:t>photodiode</w:t>
      </w:r>
      <w:r w:rsidR="003D1D8D">
        <w:t xml:space="preserve"> (page 2, A1)</w:t>
      </w:r>
      <w:r w:rsidR="00A60DC0">
        <w:rPr>
          <w:rStyle w:val="FootnoteReference"/>
        </w:rPr>
        <w:footnoteReference w:id="1"/>
      </w:r>
      <w:r>
        <w:t xml:space="preserve"> on the </w:t>
      </w:r>
      <w:r w:rsidR="003D1D8D">
        <w:t xml:space="preserve">outward </w:t>
      </w:r>
      <w:r>
        <w:t xml:space="preserve">face of the +X </w:t>
      </w:r>
      <w:r w:rsidR="003D1D8D">
        <w:t>P</w:t>
      </w:r>
      <w:r>
        <w:t>anel</w:t>
      </w:r>
      <w:r w:rsidR="003D1D8D">
        <w:t>.</w:t>
      </w:r>
      <w:r>
        <w:t xml:space="preserve"> </w:t>
      </w:r>
      <w:r w:rsidR="003D1D8D">
        <w:t>It controls current into a resistor which equals a voltage that an ADC (page 2, A2</w:t>
      </w:r>
      <w:r>
        <w:t>)</w:t>
      </w:r>
      <w:r w:rsidR="00F628C8">
        <w:rPr>
          <w:rStyle w:val="FootnoteReference"/>
        </w:rPr>
        <w:footnoteReference w:id="2"/>
      </w:r>
      <w:r w:rsidR="003D1D8D">
        <w:t xml:space="preserve"> reads</w:t>
      </w:r>
      <w:r>
        <w:t xml:space="preserve">. </w:t>
      </w:r>
      <w:r w:rsidR="00C22B8B">
        <w:t xml:space="preserve">This photodiode has a spectral sensitivity of </w:t>
      </w:r>
      <m:oMath>
        <m:r>
          <w:rPr>
            <w:rFonts w:ascii="Cambria Math" w:hAnsi="Cambria Math"/>
          </w:rPr>
          <m:t>6.3 nA/lx</m:t>
        </m:r>
      </m:oMath>
      <w:r w:rsidR="00C22B8B">
        <w:t xml:space="preserve"> and the expected illuminance is on the order of </w:t>
      </w:r>
      <m:oMath>
        <m:r>
          <w:rPr>
            <w:rFonts w:ascii="Cambria Math" w:hAnsi="Cambria Math"/>
          </w:rPr>
          <m:t>≈</m:t>
        </m:r>
        <m:r>
          <w:rPr>
            <w:rFonts w:ascii="Cambria Math" w:hAnsi="Cambria Math"/>
          </w:rPr>
          <m:t>1 Mlx</m:t>
        </m:r>
      </m:oMath>
      <w:r w:rsidR="00C22B8B">
        <w:t xml:space="preserve">. This makes the expected voltage across the load resistor </w:t>
      </w:r>
      <m:oMath>
        <m:r>
          <w:rPr>
            <w:rFonts w:ascii="Cambria Math" w:hAnsi="Cambria Math"/>
          </w:rPr>
          <m:t>6.3mA*150</m:t>
        </m:r>
        <m:r>
          <m:rPr>
            <m:sty m:val="p"/>
          </m:rPr>
          <w:rPr>
            <w:rFonts w:ascii="Cambria Math" w:hAnsi="Cambria Math"/>
          </w:rPr>
          <m:t>Ω</m:t>
        </m:r>
        <m:r>
          <w:rPr>
            <w:rFonts w:ascii="Cambria Math" w:hAnsi="Cambria Math"/>
          </w:rPr>
          <m:t>=</m:t>
        </m:r>
        <m:r>
          <w:rPr>
            <w:rFonts w:ascii="Cambria Math" w:hAnsi="Cambria Math"/>
          </w:rPr>
          <m:t>0.9 V</m:t>
        </m:r>
      </m:oMath>
      <w:r w:rsidR="00C22B8B">
        <w:t>.</w:t>
      </w:r>
    </w:p>
    <w:p w14:paraId="5649C14C" w14:textId="3E983A6F" w:rsidR="00AF2E71" w:rsidRDefault="008D597B" w:rsidP="00AF2E71">
      <w:pPr>
        <w:pStyle w:val="Heading3"/>
      </w:pPr>
      <w:bookmarkStart w:id="12" w:name="_Toc14040013"/>
      <w:r>
        <w:t>Low – Gain Antenna</w:t>
      </w:r>
      <w:bookmarkEnd w:id="12"/>
    </w:p>
    <w:p w14:paraId="71067D74" w14:textId="7E8B5A8D" w:rsidR="008D597B" w:rsidRDefault="008D597B" w:rsidP="00562FB3">
      <w:pPr>
        <w:ind w:firstLine="720"/>
      </w:pPr>
      <w:r>
        <w:t xml:space="preserve">The low-gain antenna </w:t>
      </w:r>
      <w:r w:rsidR="003D1D8D">
        <w:t xml:space="preserve">(page 3, A1) is a half wave dipole: </w:t>
      </w:r>
      <w:r w:rsidR="003D1D8D">
        <w:t xml:space="preserve">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and linear polarization</w:t>
      </w:r>
      <w:r w:rsidR="003D1D8D">
        <w:t xml:space="preserve">. It </w:t>
      </w:r>
      <w:r w:rsidR="00AC072F">
        <w:t>interface</w:t>
      </w:r>
      <w:r w:rsidR="00F538CE">
        <w:t>s</w:t>
      </w:r>
      <w:r w:rsidR="00AC072F">
        <w:t xml:space="preserve"> with the communications board via a coaxial cable</w:t>
      </w:r>
      <w:r w:rsidR="003D1D8D">
        <w:t xml:space="preserve"> (page 3, A2)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3"/>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A6)</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w:t>
      </w:r>
      <w:r w:rsidR="003D1D8D">
        <w:lastRenderedPageBreak/>
        <w:t>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2F84F887" w:rsidR="003D1D8D" w:rsidRDefault="003D1D8D" w:rsidP="00562FB3">
      <w:pPr>
        <w:ind w:firstLine="720"/>
      </w:pPr>
      <w:r>
        <w:t>While stowed, the antenna is wrapped around metal pegs (page 3, A4:A5)</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7AA5DBFB" w:rsidR="00335D7D" w:rsidRDefault="00975AB5" w:rsidP="00335D7D">
      <w:pPr>
        <w:ind w:firstLine="720"/>
      </w:pPr>
      <w:r>
        <w:t>The GPS patch antenna</w:t>
      </w:r>
      <w:r w:rsidR="00E271EC">
        <w:t xml:space="preserve"> (page 3, A3)</w:t>
      </w:r>
      <w:r w:rsidR="00E271EC" w:rsidRPr="00E271EC">
        <w:rPr>
          <w:rStyle w:val="FootnoteReference"/>
        </w:rPr>
        <w:t xml:space="preserve"> </w:t>
      </w:r>
      <w:r w:rsidR="00E271EC">
        <w:rPr>
          <w:rStyle w:val="FootnoteReference"/>
        </w:rPr>
        <w:footnoteReference w:id="4"/>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A4)</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76A4321F" w:rsidR="00D270B3" w:rsidRPr="00D270B3" w:rsidRDefault="00D270B3" w:rsidP="00546EE2">
      <w:pPr>
        <w:ind w:firstLine="576"/>
      </w:pPr>
      <w:r>
        <w:t>The +X Panel contains seven thermistors</w:t>
      </w:r>
      <w:r>
        <w:rPr>
          <w:rStyle w:val="FootnoteReference"/>
        </w:rPr>
        <w:footnoteReference w:id="5"/>
      </w:r>
      <w:r>
        <w:t xml:space="preserve">. These will be used to record temperature data at various points of the +X Panel for monitoring purposes. </w:t>
      </w:r>
    </w:p>
    <w:p w14:paraId="2CA5744F" w14:textId="6ECCB84B" w:rsidR="00335D7D" w:rsidRDefault="00335D7D" w:rsidP="00335D7D">
      <w:pPr>
        <w:pStyle w:val="Heading2"/>
      </w:pPr>
      <w:bookmarkStart w:id="15" w:name="_Toc14040016"/>
      <w:r>
        <w:t>Board</w:t>
      </w:r>
      <w:bookmarkEnd w:id="15"/>
    </w:p>
    <w:p w14:paraId="3EC70B55" w14:textId="21505F56" w:rsidR="00335D7D" w:rsidRDefault="00335D7D" w:rsidP="00335D7D">
      <w:pPr>
        <w:ind w:left="576"/>
      </w:pPr>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6" w:name="_Toc14040017"/>
      <w:r>
        <w:t>Layout Constraints</w:t>
      </w:r>
      <w:bookmarkEnd w:id="16"/>
    </w:p>
    <w:p w14:paraId="39258B1B" w14:textId="32706340" w:rsidR="00335D7D" w:rsidRDefault="00335D7D" w:rsidP="00283277">
      <w:pPr>
        <w:spacing w:after="0"/>
        <w:ind w:firstLine="720"/>
      </w:pPr>
      <w:r>
        <w:t>Unless specified in the following subsections, all signals shall use the default parameters specified below. Signals in the following subsections do not include their sense signals unless specified. Trace width can be broken if a trace needs to bottle</w:t>
      </w:r>
      <w:bookmarkStart w:id="17" w:name="_GoBack"/>
      <w:bookmarkEnd w:id="17"/>
      <w:r>
        <w:t xml:space="preserv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7777777"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7E069084" w14:textId="4E92836E" w:rsidR="00283277" w:rsidRPr="00283277" w:rsidRDefault="00283277" w:rsidP="00283277">
      <w:pPr>
        <w:tabs>
          <w:tab w:val="left" w:pos="2880"/>
        </w:tabs>
        <w:spacing w:after="0"/>
      </w:pPr>
      <w:r>
        <w:br w:type="page"/>
      </w:r>
    </w:p>
    <w:p w14:paraId="2F5A23B8" w14:textId="7B657355" w:rsidR="00E975A5" w:rsidRPr="00F1258A" w:rsidRDefault="00001B3D" w:rsidP="00283277">
      <w:pPr>
        <w:pStyle w:val="Heading1"/>
      </w:pPr>
      <w:bookmarkStart w:id="18" w:name="_Toc14040018"/>
      <w:r>
        <w:lastRenderedPageBreak/>
        <w:t>Testing</w:t>
      </w:r>
      <w:bookmarkEnd w:id="18"/>
    </w:p>
    <w:sectPr w:rsidR="00E975A5" w:rsidRPr="00F1258A" w:rsidSect="002C61F9">
      <w:headerReference w:type="even" r:id="rId13"/>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18575" w14:textId="77777777" w:rsidR="0061776E" w:rsidRDefault="0061776E" w:rsidP="002C61F9">
      <w:pPr>
        <w:spacing w:after="0" w:line="240" w:lineRule="auto"/>
      </w:pPr>
      <w:r>
        <w:separator/>
      </w:r>
    </w:p>
  </w:endnote>
  <w:endnote w:type="continuationSeparator" w:id="0">
    <w:p w14:paraId="296E7054" w14:textId="77777777" w:rsidR="0061776E" w:rsidRDefault="0061776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4803DE3-AA77-4F0B-A99B-A1B1ADC99CA8}"/>
    <w:embedBold r:id="rId2" w:fontKey="{D8135C26-32B0-4587-9095-212B311D45C1}"/>
    <w:embedItalic r:id="rId3" w:fontKey="{D0B92CE2-5ED0-4743-988A-4BFC44CFDC3B}"/>
  </w:font>
  <w:font w:name="Comfortaa">
    <w:panose1 w:val="00000500000000000000"/>
    <w:charset w:val="00"/>
    <w:family w:val="auto"/>
    <w:pitch w:val="variable"/>
    <w:sig w:usb0="20000287" w:usb1="00000002" w:usb2="00000000" w:usb3="00000000" w:csb0="0000019F" w:csb1="00000000"/>
    <w:embedRegular r:id="rId4" w:fontKey="{5CCA7901-480F-4ABC-B53D-FC427DE1AB08}"/>
    <w:embedBold r:id="rId5" w:fontKey="{F1F5CC24-D1BA-4CDC-9459-B7B4AE81F7EE}"/>
  </w:font>
  <w:font w:name="Neuton">
    <w:panose1 w:val="02000203000000000000"/>
    <w:charset w:val="00"/>
    <w:family w:val="auto"/>
    <w:pitch w:val="variable"/>
    <w:sig w:usb0="A0000827" w:usb1="10000002" w:usb2="00000000" w:usb3="00000000" w:csb0="800000B3" w:csb1="00000000"/>
    <w:embedRegular r:id="rId6" w:fontKey="{E81BD074-F82D-4ECE-8318-3A98E78AC1D7}"/>
    <w:embedBold r:id="rId7" w:fontKey="{D9F74287-414F-4754-98A2-B87C3F54408D}"/>
    <w:embedItalic r:id="rId8" w:fontKey="{44128205-CFF6-4FD3-97AD-5AFECF5B884B}"/>
  </w:font>
  <w:font w:name="Cambria">
    <w:panose1 w:val="02040503050406030204"/>
    <w:charset w:val="00"/>
    <w:family w:val="roman"/>
    <w:pitch w:val="variable"/>
    <w:sig w:usb0="E00006FF" w:usb1="420024FF" w:usb2="02000000" w:usb3="00000000" w:csb0="0000019F" w:csb1="00000000"/>
    <w:embedRegular r:id="rId9" w:fontKey="{6B0F3424-9983-48E0-BCE5-F66C48EB1843}"/>
    <w:embedBold r:id="rId10" w:fontKey="{B85C86F5-F00B-4638-ACF5-814FF853B99E}"/>
    <w:embedItalic r:id="rId11" w:fontKey="{35299D55-84B3-4B07-8B2D-884CF4C76F9A}"/>
  </w:font>
  <w:font w:name="Tahoma">
    <w:panose1 w:val="020B0604030504040204"/>
    <w:charset w:val="00"/>
    <w:family w:val="swiss"/>
    <w:pitch w:val="variable"/>
    <w:sig w:usb0="E1002EFF" w:usb1="C000605B" w:usb2="00000029" w:usb3="00000000" w:csb0="000101FF" w:csb1="00000000"/>
    <w:embedRegular r:id="rId12" w:fontKey="{05553292-2DEA-4B24-AB02-5A4F14F76213}"/>
  </w:font>
  <w:font w:name="Cambria Math">
    <w:panose1 w:val="02040503050406030204"/>
    <w:charset w:val="00"/>
    <w:family w:val="roman"/>
    <w:pitch w:val="variable"/>
    <w:sig w:usb0="E00006FF" w:usb1="420024FF" w:usb2="02000000" w:usb3="00000000" w:csb0="0000019F" w:csb1="00000000"/>
    <w:embedRegular r:id="rId13" w:fontKey="{B5F3ABDE-7644-4E9F-A5F4-25890BB90873}"/>
    <w:embedItalic r:id="rId14" w:fontKey="{1396F614-FB0C-458A-B9D9-9D62FEDAEB9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DA5E37E"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7087D">
          <w:rPr>
            <w:rFonts w:ascii="Neuton" w:hAnsi="Neuton" w:cs="Neuton"/>
            <w:color w:val="5E6A71" w:themeColor="text2"/>
            <w:sz w:val="32"/>
          </w:rPr>
          <w:t>1.0.6</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99A26B3"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9C3FA4">
      <w:rPr>
        <w:rFonts w:ascii="Neuton" w:hAnsi="Neuton"/>
        <w:noProof/>
        <w:color w:val="5E6A71" w:themeColor="text2"/>
        <w:sz w:val="32"/>
      </w:rPr>
      <w:t>14 July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DC7C9" w14:textId="77777777" w:rsidR="0061776E" w:rsidRDefault="0061776E" w:rsidP="002C61F9">
      <w:pPr>
        <w:spacing w:after="0" w:line="240" w:lineRule="auto"/>
      </w:pPr>
      <w:r>
        <w:separator/>
      </w:r>
    </w:p>
  </w:footnote>
  <w:footnote w:type="continuationSeparator" w:id="0">
    <w:p w14:paraId="042F63D9" w14:textId="77777777" w:rsidR="0061776E" w:rsidRDefault="0061776E" w:rsidP="002C61F9">
      <w:pPr>
        <w:spacing w:after="0" w:line="240" w:lineRule="auto"/>
      </w:pPr>
      <w:r>
        <w:continuationSeparator/>
      </w:r>
    </w:p>
  </w:footnote>
  <w:footnote w:id="1">
    <w:p w14:paraId="127433AB" w14:textId="7C4BCD58" w:rsidR="00A60DC0" w:rsidRDefault="00A60DC0">
      <w:pPr>
        <w:pStyle w:val="FootnoteText"/>
      </w:pPr>
      <w:r>
        <w:rPr>
          <w:rStyle w:val="FootnoteReference"/>
        </w:rPr>
        <w:footnoteRef/>
      </w:r>
      <w:r>
        <w:t xml:space="preserve"> </w:t>
      </w:r>
      <w:hyperlink r:id="rId1" w:history="1">
        <w:r w:rsidRPr="00A60DC0">
          <w:rPr>
            <w:rStyle w:val="Hyperlink"/>
          </w:rPr>
          <w:t>Photodio</w:t>
        </w:r>
        <w:r w:rsidRPr="00A60DC0">
          <w:rPr>
            <w:rStyle w:val="Hyperlink"/>
          </w:rPr>
          <w:t>d</w:t>
        </w:r>
        <w:r w:rsidRPr="00A60DC0">
          <w:rPr>
            <w:rStyle w:val="Hyperlink"/>
          </w:rPr>
          <w:t>e</w:t>
        </w:r>
      </w:hyperlink>
      <w:r>
        <w:t xml:space="preserve"> Document</w:t>
      </w:r>
    </w:p>
  </w:footnote>
  <w:footnote w:id="2">
    <w:p w14:paraId="2C0687FE" w14:textId="1B4F58D8" w:rsidR="00F628C8" w:rsidRDefault="00F628C8">
      <w:pPr>
        <w:pStyle w:val="FootnoteText"/>
      </w:pPr>
      <w:r>
        <w:rPr>
          <w:rStyle w:val="FootnoteReference"/>
        </w:rPr>
        <w:footnoteRef/>
      </w:r>
      <w:r>
        <w:t xml:space="preserve"> </w:t>
      </w:r>
      <w:hyperlink r:id="rId2" w:history="1">
        <w:r w:rsidRPr="00F628C8">
          <w:rPr>
            <w:rStyle w:val="Hyperlink"/>
          </w:rPr>
          <w:t>A</w:t>
        </w:r>
        <w:r w:rsidRPr="00F628C8">
          <w:rPr>
            <w:rStyle w:val="Hyperlink"/>
          </w:rPr>
          <w:t>D</w:t>
        </w:r>
        <w:r w:rsidRPr="00F628C8">
          <w:rPr>
            <w:rStyle w:val="Hyperlink"/>
          </w:rPr>
          <w:t>C</w:t>
        </w:r>
      </w:hyperlink>
      <w:r>
        <w:t xml:space="preserve"> Document</w:t>
      </w:r>
    </w:p>
  </w:footnote>
  <w:footnote w:id="3">
    <w:p w14:paraId="2E44C8FD" w14:textId="55E802E9" w:rsidR="003D1D8D" w:rsidRDefault="003D1D8D">
      <w:pPr>
        <w:pStyle w:val="FootnoteText"/>
      </w:pPr>
      <w:r>
        <w:rPr>
          <w:rStyle w:val="FootnoteReference"/>
        </w:rPr>
        <w:footnoteRef/>
      </w:r>
      <w:r>
        <w:t xml:space="preserve"> </w:t>
      </w:r>
      <w:hyperlink r:id="rId3" w:history="1">
        <w:r w:rsidRPr="003D1D8D">
          <w:rPr>
            <w:rStyle w:val="Hyperlink"/>
          </w:rPr>
          <w:t>Balun</w:t>
        </w:r>
      </w:hyperlink>
      <w:r>
        <w:t xml:space="preserve"> Document</w:t>
      </w:r>
    </w:p>
  </w:footnote>
  <w:footnote w:id="4">
    <w:p w14:paraId="7A0A3645" w14:textId="77777777" w:rsidR="00E271EC" w:rsidRDefault="00E271EC" w:rsidP="00E271EC">
      <w:pPr>
        <w:pStyle w:val="FootnoteText"/>
      </w:pPr>
      <w:r>
        <w:rPr>
          <w:rStyle w:val="FootnoteReference"/>
        </w:rPr>
        <w:footnoteRef/>
      </w:r>
      <w:r>
        <w:t xml:space="preserve"> </w:t>
      </w:r>
      <w:hyperlink r:id="rId4" w:history="1">
        <w:r w:rsidRPr="008569F1">
          <w:rPr>
            <w:rStyle w:val="Hyperlink"/>
          </w:rPr>
          <w:t>GPS An</w:t>
        </w:r>
        <w:r w:rsidRPr="008569F1">
          <w:rPr>
            <w:rStyle w:val="Hyperlink"/>
          </w:rPr>
          <w:t>t</w:t>
        </w:r>
        <w:r w:rsidRPr="008569F1">
          <w:rPr>
            <w:rStyle w:val="Hyperlink"/>
          </w:rPr>
          <w:t>e</w:t>
        </w:r>
        <w:r w:rsidRPr="008569F1">
          <w:rPr>
            <w:rStyle w:val="Hyperlink"/>
          </w:rPr>
          <w:t>n</w:t>
        </w:r>
        <w:r w:rsidRPr="008569F1">
          <w:rPr>
            <w:rStyle w:val="Hyperlink"/>
          </w:rPr>
          <w:t>na</w:t>
        </w:r>
      </w:hyperlink>
      <w:r>
        <w:t xml:space="preserve"> Document</w:t>
      </w:r>
    </w:p>
  </w:footnote>
  <w:footnote w:id="5">
    <w:p w14:paraId="525002BD" w14:textId="7FC2DF06" w:rsidR="00D270B3" w:rsidRDefault="00D270B3">
      <w:pPr>
        <w:pStyle w:val="FootnoteText"/>
      </w:pPr>
      <w:r>
        <w:rPr>
          <w:rStyle w:val="FootnoteReference"/>
        </w:rPr>
        <w:footnoteRef/>
      </w:r>
      <w:r>
        <w:t xml:space="preserve"> </w:t>
      </w:r>
      <w:hyperlink r:id="rId5" w:history="1">
        <w:r w:rsidRPr="00D270B3">
          <w:rPr>
            <w:rStyle w:val="Hyperlink"/>
          </w:rPr>
          <w:t>NT</w:t>
        </w:r>
        <w:r w:rsidRPr="00D270B3">
          <w:rPr>
            <w:rStyle w:val="Hyperlink"/>
          </w:rPr>
          <w:t>C</w:t>
        </w:r>
        <w:r w:rsidRPr="00D270B3">
          <w:rPr>
            <w:rStyle w:val="Hyperlink"/>
          </w:rPr>
          <w:t>S0603E3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61776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61776E"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10288"/>
    <w:rsid w:val="000366F7"/>
    <w:rsid w:val="00052679"/>
    <w:rsid w:val="000A1ED8"/>
    <w:rsid w:val="001037CC"/>
    <w:rsid w:val="00116DFE"/>
    <w:rsid w:val="001268C7"/>
    <w:rsid w:val="00132135"/>
    <w:rsid w:val="00143059"/>
    <w:rsid w:val="00154DAA"/>
    <w:rsid w:val="00157CB8"/>
    <w:rsid w:val="001630D7"/>
    <w:rsid w:val="00165730"/>
    <w:rsid w:val="00195491"/>
    <w:rsid w:val="001A6654"/>
    <w:rsid w:val="001B1C55"/>
    <w:rsid w:val="001B3CD1"/>
    <w:rsid w:val="001D0DBB"/>
    <w:rsid w:val="001D1356"/>
    <w:rsid w:val="001E0A69"/>
    <w:rsid w:val="001E6501"/>
    <w:rsid w:val="002461BF"/>
    <w:rsid w:val="00283277"/>
    <w:rsid w:val="00285B52"/>
    <w:rsid w:val="002C61F9"/>
    <w:rsid w:val="00307CE2"/>
    <w:rsid w:val="003132E4"/>
    <w:rsid w:val="00334A7B"/>
    <w:rsid w:val="003356B7"/>
    <w:rsid w:val="00335D7D"/>
    <w:rsid w:val="00340795"/>
    <w:rsid w:val="0034312B"/>
    <w:rsid w:val="00356843"/>
    <w:rsid w:val="00372214"/>
    <w:rsid w:val="00384068"/>
    <w:rsid w:val="00391CE3"/>
    <w:rsid w:val="00392352"/>
    <w:rsid w:val="003A146D"/>
    <w:rsid w:val="003A43E2"/>
    <w:rsid w:val="003A7FCC"/>
    <w:rsid w:val="003B094C"/>
    <w:rsid w:val="003B392A"/>
    <w:rsid w:val="003C1919"/>
    <w:rsid w:val="003C4404"/>
    <w:rsid w:val="003D1D8D"/>
    <w:rsid w:val="003D46DE"/>
    <w:rsid w:val="003F1318"/>
    <w:rsid w:val="0040493D"/>
    <w:rsid w:val="00413857"/>
    <w:rsid w:val="00417373"/>
    <w:rsid w:val="004231A4"/>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62FB3"/>
    <w:rsid w:val="00566AAF"/>
    <w:rsid w:val="00577CD9"/>
    <w:rsid w:val="00583D24"/>
    <w:rsid w:val="005941CB"/>
    <w:rsid w:val="005A04E5"/>
    <w:rsid w:val="005C4C8F"/>
    <w:rsid w:val="006054B5"/>
    <w:rsid w:val="0061776E"/>
    <w:rsid w:val="006276C6"/>
    <w:rsid w:val="00641705"/>
    <w:rsid w:val="00680B5B"/>
    <w:rsid w:val="00680CAE"/>
    <w:rsid w:val="00682861"/>
    <w:rsid w:val="00685456"/>
    <w:rsid w:val="00687DF4"/>
    <w:rsid w:val="00690A13"/>
    <w:rsid w:val="00693E6B"/>
    <w:rsid w:val="006A7BCE"/>
    <w:rsid w:val="006D2BA9"/>
    <w:rsid w:val="006D4041"/>
    <w:rsid w:val="006E4ABA"/>
    <w:rsid w:val="006E563B"/>
    <w:rsid w:val="006E7157"/>
    <w:rsid w:val="006F02DC"/>
    <w:rsid w:val="006F3FFC"/>
    <w:rsid w:val="0070312D"/>
    <w:rsid w:val="00704D7D"/>
    <w:rsid w:val="00717C0A"/>
    <w:rsid w:val="007423FC"/>
    <w:rsid w:val="0074428D"/>
    <w:rsid w:val="0075312B"/>
    <w:rsid w:val="0077714F"/>
    <w:rsid w:val="007A085E"/>
    <w:rsid w:val="007A399B"/>
    <w:rsid w:val="007A640B"/>
    <w:rsid w:val="007B6B20"/>
    <w:rsid w:val="007C14CC"/>
    <w:rsid w:val="007D2915"/>
    <w:rsid w:val="007D4388"/>
    <w:rsid w:val="007F4CCA"/>
    <w:rsid w:val="008569F1"/>
    <w:rsid w:val="0085721A"/>
    <w:rsid w:val="00894CA0"/>
    <w:rsid w:val="008B0115"/>
    <w:rsid w:val="008B695D"/>
    <w:rsid w:val="008C4B9A"/>
    <w:rsid w:val="008D597B"/>
    <w:rsid w:val="008F1BE2"/>
    <w:rsid w:val="008F3676"/>
    <w:rsid w:val="008F60AF"/>
    <w:rsid w:val="00901461"/>
    <w:rsid w:val="00905C20"/>
    <w:rsid w:val="009107B4"/>
    <w:rsid w:val="00923FED"/>
    <w:rsid w:val="00926BF6"/>
    <w:rsid w:val="00956BB4"/>
    <w:rsid w:val="00975AB5"/>
    <w:rsid w:val="009849B8"/>
    <w:rsid w:val="009C3FA4"/>
    <w:rsid w:val="009D01D1"/>
    <w:rsid w:val="009D26F1"/>
    <w:rsid w:val="009E0DE9"/>
    <w:rsid w:val="009E2F83"/>
    <w:rsid w:val="009F0993"/>
    <w:rsid w:val="00A13474"/>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10CE4"/>
    <w:rsid w:val="00B33BB5"/>
    <w:rsid w:val="00B37A6C"/>
    <w:rsid w:val="00B7141A"/>
    <w:rsid w:val="00B72469"/>
    <w:rsid w:val="00BA0683"/>
    <w:rsid w:val="00BA30A9"/>
    <w:rsid w:val="00BE2286"/>
    <w:rsid w:val="00BF4F7D"/>
    <w:rsid w:val="00C049BC"/>
    <w:rsid w:val="00C14911"/>
    <w:rsid w:val="00C15C08"/>
    <w:rsid w:val="00C163E9"/>
    <w:rsid w:val="00C22B8B"/>
    <w:rsid w:val="00C66EED"/>
    <w:rsid w:val="00C872D3"/>
    <w:rsid w:val="00C90F79"/>
    <w:rsid w:val="00C9176F"/>
    <w:rsid w:val="00CA3938"/>
    <w:rsid w:val="00CB3E23"/>
    <w:rsid w:val="00CB41A7"/>
    <w:rsid w:val="00CD16A1"/>
    <w:rsid w:val="00CE4FC4"/>
    <w:rsid w:val="00CF3B78"/>
    <w:rsid w:val="00D11A01"/>
    <w:rsid w:val="00D270B3"/>
    <w:rsid w:val="00D3365D"/>
    <w:rsid w:val="00D40E10"/>
    <w:rsid w:val="00D46696"/>
    <w:rsid w:val="00D55D9C"/>
    <w:rsid w:val="00D62F82"/>
    <w:rsid w:val="00D75D77"/>
    <w:rsid w:val="00DA2ABF"/>
    <w:rsid w:val="00DB6216"/>
    <w:rsid w:val="00DC1151"/>
    <w:rsid w:val="00DF4750"/>
    <w:rsid w:val="00E02EC3"/>
    <w:rsid w:val="00E1408D"/>
    <w:rsid w:val="00E14961"/>
    <w:rsid w:val="00E271EC"/>
    <w:rsid w:val="00E55B07"/>
    <w:rsid w:val="00E7087D"/>
    <w:rsid w:val="00E81126"/>
    <w:rsid w:val="00E95295"/>
    <w:rsid w:val="00E975A5"/>
    <w:rsid w:val="00EA43DC"/>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A1627"/>
    <w:rsid w:val="00FB4AED"/>
    <w:rsid w:val="00FB7045"/>
    <w:rsid w:val="00FC2EA3"/>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cad-libraries/SupplierDocuments/39%20-%20Coils%20Misc/39-0001" TargetMode="External"/><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blob/master/SupplierDocuments/OSRAM/SFH%202430_Photodiod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Taoglas/GP.1575.25.4.A.02_GPSPatchAntenna.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FC4B1A-8BB7-4EF7-BF62-DF028A7E8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885</Words>
  <Characters>5045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Davis, Bradley Lamont</cp:lastModifiedBy>
  <cp:revision>218</cp:revision>
  <cp:lastPrinted>2019-07-15T06:41:00Z</cp:lastPrinted>
  <dcterms:created xsi:type="dcterms:W3CDTF">2017-11-08T19:19:00Z</dcterms:created>
  <dcterms:modified xsi:type="dcterms:W3CDTF">2019-07-15T06:41:00Z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